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6D" w:rsidRPr="00003039" w:rsidRDefault="00F80F6D" w:rsidP="00F80F6D">
      <w:pPr>
        <w:rPr>
          <w:b/>
          <w:sz w:val="28"/>
          <w:szCs w:val="28"/>
        </w:rPr>
      </w:pPr>
    </w:p>
    <w:p w:rsidR="00E335DA" w:rsidRDefault="00E335DA" w:rsidP="00F80F6D">
      <w:pPr>
        <w:jc w:val="center"/>
        <w:outlineLvl w:val="0"/>
        <w:rPr>
          <w:b/>
          <w:sz w:val="28"/>
          <w:szCs w:val="28"/>
        </w:rPr>
      </w:pPr>
    </w:p>
    <w:p w:rsidR="00E335DA" w:rsidRDefault="00E335DA" w:rsidP="002D647F">
      <w:pPr>
        <w:jc w:val="both"/>
        <w:outlineLvl w:val="0"/>
        <w:rPr>
          <w:b/>
          <w:sz w:val="28"/>
          <w:szCs w:val="28"/>
        </w:rPr>
      </w:pPr>
    </w:p>
    <w:p w:rsidR="00F80F6D" w:rsidRPr="00142251" w:rsidRDefault="00F80F6D" w:rsidP="002D647F">
      <w:pPr>
        <w:jc w:val="center"/>
        <w:outlineLvl w:val="0"/>
        <w:rPr>
          <w:b/>
          <w:sz w:val="28"/>
          <w:szCs w:val="28"/>
        </w:rPr>
      </w:pPr>
      <w:r w:rsidRPr="00142251">
        <w:rPr>
          <w:b/>
          <w:sz w:val="28"/>
          <w:szCs w:val="28"/>
        </w:rPr>
        <w:t>Повестка дня</w:t>
      </w:r>
    </w:p>
    <w:p w:rsidR="00F80F6D" w:rsidRPr="00142251" w:rsidRDefault="00F406BF" w:rsidP="002D647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F80F6D" w:rsidRPr="00142251">
        <w:rPr>
          <w:sz w:val="28"/>
          <w:szCs w:val="28"/>
        </w:rPr>
        <w:t xml:space="preserve"> сессии Дзержинского районного Совета депутатов</w:t>
      </w:r>
    </w:p>
    <w:p w:rsidR="00F80F6D" w:rsidRPr="00142251" w:rsidRDefault="00FA752C" w:rsidP="002D647F">
      <w:pPr>
        <w:jc w:val="center"/>
        <w:outlineLvl w:val="0"/>
        <w:rPr>
          <w:sz w:val="28"/>
          <w:szCs w:val="28"/>
        </w:rPr>
      </w:pPr>
      <w:r w:rsidRPr="00142251">
        <w:rPr>
          <w:sz w:val="28"/>
          <w:szCs w:val="28"/>
        </w:rPr>
        <w:t>6</w:t>
      </w:r>
      <w:r w:rsidR="00F80F6D" w:rsidRPr="00142251">
        <w:rPr>
          <w:sz w:val="28"/>
          <w:szCs w:val="28"/>
        </w:rPr>
        <w:t>-го созыва</w:t>
      </w:r>
    </w:p>
    <w:p w:rsidR="00102BE4" w:rsidRPr="00142251" w:rsidRDefault="00102BE4" w:rsidP="002D647F">
      <w:pPr>
        <w:jc w:val="both"/>
        <w:rPr>
          <w:sz w:val="28"/>
          <w:szCs w:val="28"/>
        </w:rPr>
      </w:pPr>
    </w:p>
    <w:p w:rsidR="00BE36E4" w:rsidRPr="00142251" w:rsidRDefault="00F406BF" w:rsidP="002D647F">
      <w:pPr>
        <w:jc w:val="both"/>
        <w:rPr>
          <w:sz w:val="28"/>
          <w:szCs w:val="28"/>
        </w:rPr>
      </w:pPr>
      <w:r>
        <w:rPr>
          <w:sz w:val="28"/>
          <w:szCs w:val="28"/>
        </w:rPr>
        <w:t>17.08.</w:t>
      </w:r>
      <w:r w:rsidR="00F80F6D" w:rsidRPr="00142251">
        <w:rPr>
          <w:sz w:val="28"/>
          <w:szCs w:val="28"/>
        </w:rPr>
        <w:t>20</w:t>
      </w:r>
      <w:r w:rsidR="00FA752C" w:rsidRPr="00142251">
        <w:rPr>
          <w:sz w:val="28"/>
          <w:szCs w:val="28"/>
        </w:rPr>
        <w:t>2</w:t>
      </w:r>
      <w:r w:rsidR="00727744" w:rsidRPr="00142251">
        <w:rPr>
          <w:sz w:val="28"/>
          <w:szCs w:val="28"/>
        </w:rPr>
        <w:t>1</w:t>
      </w:r>
      <w:r w:rsidR="00F80F6D" w:rsidRPr="00142251">
        <w:rPr>
          <w:sz w:val="28"/>
          <w:szCs w:val="28"/>
        </w:rPr>
        <w:t xml:space="preserve">                                                                   </w:t>
      </w:r>
      <w:r w:rsidR="00715339" w:rsidRPr="00142251">
        <w:rPr>
          <w:sz w:val="28"/>
          <w:szCs w:val="28"/>
        </w:rPr>
        <w:t xml:space="preserve">        </w:t>
      </w:r>
      <w:r w:rsidR="00F80F6D" w:rsidRPr="00142251">
        <w:rPr>
          <w:sz w:val="28"/>
          <w:szCs w:val="28"/>
        </w:rPr>
        <w:t xml:space="preserve"> с.Дзержинское</w:t>
      </w:r>
    </w:p>
    <w:p w:rsidR="00BE36E4" w:rsidRDefault="00BE36E4" w:rsidP="002D647F">
      <w:pPr>
        <w:jc w:val="both"/>
        <w:rPr>
          <w:sz w:val="28"/>
          <w:szCs w:val="28"/>
        </w:rPr>
      </w:pPr>
    </w:p>
    <w:p w:rsidR="002D647F" w:rsidRPr="002D647F" w:rsidRDefault="002E7396" w:rsidP="002D647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47F">
        <w:rPr>
          <w:rFonts w:ascii="Times New Roman" w:hAnsi="Times New Roman" w:cs="Times New Roman"/>
          <w:b w:val="0"/>
          <w:sz w:val="28"/>
          <w:szCs w:val="28"/>
        </w:rPr>
        <w:t>1. «Об утверждении Порядка представления главным распорядителем средств бюджета Дзержинского района в Финансовое управление администрации Дзержинского района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регресса»</w:t>
      </w:r>
      <w:r w:rsidR="002D647F" w:rsidRPr="002D647F">
        <w:rPr>
          <w:rFonts w:ascii="Times New Roman" w:hAnsi="Times New Roman" w:cs="Times New Roman"/>
          <w:b w:val="0"/>
          <w:sz w:val="28"/>
          <w:szCs w:val="28"/>
        </w:rPr>
        <w:t xml:space="preserve"> (докладывает Егорова Т.В. </w:t>
      </w:r>
      <w:r w:rsidR="002D647F" w:rsidRPr="002D647F">
        <w:rPr>
          <w:rFonts w:ascii="Times New Roman" w:hAnsi="Times New Roman" w:cs="Times New Roman"/>
          <w:b w:val="0"/>
          <w:sz w:val="28"/>
          <w:szCs w:val="28"/>
        </w:rPr>
        <w:tab/>
        <w:t>начальник финансового управления)</w:t>
      </w:r>
    </w:p>
    <w:p w:rsidR="002E7396" w:rsidRPr="002D647F" w:rsidRDefault="002E7396" w:rsidP="002D647F">
      <w:pPr>
        <w:pStyle w:val="1"/>
        <w:ind w:left="0" w:right="0"/>
        <w:jc w:val="both"/>
        <w:rPr>
          <w:szCs w:val="28"/>
        </w:rPr>
      </w:pPr>
    </w:p>
    <w:p w:rsidR="002D647F" w:rsidRDefault="002E7396" w:rsidP="002D647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47F">
        <w:rPr>
          <w:rFonts w:ascii="Times New Roman" w:hAnsi="Times New Roman" w:cs="Times New Roman"/>
          <w:b w:val="0"/>
          <w:sz w:val="28"/>
          <w:szCs w:val="28"/>
        </w:rPr>
        <w:t xml:space="preserve">2. «О внесении изменений в решение Дзержинского районного Совета депутатов от 05.05.2015 № 55-362 Р «Об утверждении </w:t>
      </w:r>
      <w:hyperlink w:anchor="Par43" w:history="1">
        <w:r w:rsidRPr="002D647F">
          <w:rPr>
            <w:rFonts w:ascii="Times New Roman" w:hAnsi="Times New Roman" w:cs="Times New Roman"/>
            <w:b w:val="0"/>
            <w:sz w:val="28"/>
            <w:szCs w:val="28"/>
          </w:rPr>
          <w:t>Положения</w:t>
        </w:r>
      </w:hyperlink>
      <w:r w:rsidRPr="002D647F">
        <w:rPr>
          <w:rFonts w:ascii="Times New Roman" w:hAnsi="Times New Roman" w:cs="Times New Roman"/>
          <w:b w:val="0"/>
          <w:sz w:val="28"/>
          <w:szCs w:val="28"/>
        </w:rPr>
        <w:t xml:space="preserve"> об оплате труда выборных должностных лиц, осуществляющих свои полномочия на постоянной основе, и муниципальных служащих»</w:t>
      </w:r>
      <w:r w:rsidR="00B1080B">
        <w:rPr>
          <w:rFonts w:ascii="Times New Roman" w:hAnsi="Times New Roman" w:cs="Times New Roman"/>
          <w:b w:val="0"/>
          <w:sz w:val="28"/>
          <w:szCs w:val="28"/>
        </w:rPr>
        <w:t xml:space="preserve"> (докладывает Егорова Т.В. </w:t>
      </w:r>
      <w:r w:rsidR="002D647F" w:rsidRPr="002D647F">
        <w:rPr>
          <w:rFonts w:ascii="Times New Roman" w:hAnsi="Times New Roman" w:cs="Times New Roman"/>
          <w:b w:val="0"/>
          <w:sz w:val="28"/>
          <w:szCs w:val="28"/>
        </w:rPr>
        <w:t>начальник финансового управления)</w:t>
      </w:r>
    </w:p>
    <w:p w:rsidR="00B1080B" w:rsidRDefault="00B1080B" w:rsidP="002D647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647F" w:rsidRDefault="002C1879" w:rsidP="002D64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2E7396">
        <w:rPr>
          <w:sz w:val="28"/>
          <w:szCs w:val="28"/>
        </w:rPr>
        <w:t>. «Об утверждении Порядка принятия решений о сносе самовольных построек либо приведение их в соответствие с установленными требованиями, а также осуществление сноса самовольных построек на территории Дзержинского района»</w:t>
      </w:r>
      <w:r w:rsidR="002D647F">
        <w:rPr>
          <w:sz w:val="28"/>
          <w:szCs w:val="28"/>
        </w:rPr>
        <w:t xml:space="preserve"> (докладывает Баскакова Е.В. главный специалист-главный архитектор отдела архитектуры, строительства, ЖКХ, транспорта, связи, ГО ЧС)</w:t>
      </w:r>
    </w:p>
    <w:p w:rsidR="002D647F" w:rsidRDefault="002D647F" w:rsidP="002D647F">
      <w:pPr>
        <w:jc w:val="both"/>
        <w:rPr>
          <w:sz w:val="28"/>
          <w:szCs w:val="28"/>
        </w:rPr>
      </w:pPr>
    </w:p>
    <w:p w:rsidR="002D647F" w:rsidRDefault="002C1879" w:rsidP="002D64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2E7396">
        <w:rPr>
          <w:sz w:val="28"/>
          <w:szCs w:val="28"/>
        </w:rPr>
        <w:t>. «Об утверждении Положения о составе, порядке подготовки документов территориального планирования Дзержинского района, порядке подготовки изменений и внесения их в такие документы, а также составе, порядке планов реализации таких документов»</w:t>
      </w:r>
      <w:r w:rsidR="002D647F">
        <w:rPr>
          <w:sz w:val="28"/>
          <w:szCs w:val="28"/>
        </w:rPr>
        <w:t xml:space="preserve"> (докладывает Баскакова Е.В. главный специалист-главный архитектор отдела архитектуры, строительства, ЖКХ, транспорта, связи, ГО ЧС)</w:t>
      </w:r>
    </w:p>
    <w:p w:rsidR="002D647F" w:rsidRDefault="002D647F" w:rsidP="002D647F">
      <w:pPr>
        <w:jc w:val="both"/>
        <w:rPr>
          <w:sz w:val="28"/>
          <w:szCs w:val="28"/>
        </w:rPr>
      </w:pPr>
    </w:p>
    <w:p w:rsidR="00B1080B" w:rsidRDefault="002C1879" w:rsidP="002D647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7396">
        <w:rPr>
          <w:sz w:val="28"/>
          <w:szCs w:val="28"/>
        </w:rPr>
        <w:t>. «</w:t>
      </w:r>
      <w:r w:rsidR="002E7396" w:rsidRPr="00401BEE">
        <w:rPr>
          <w:sz w:val="28"/>
          <w:szCs w:val="28"/>
        </w:rPr>
        <w:t xml:space="preserve">Об утверждении Положения о порядке подготовки документации по планировке территории, разрабатываемой на основании решений органов местного самоуправления, порядка принятия решения об утверждении документации по планировке территории для размещения объектов, указанных в частях 4, 4.1 и 5 - 5.2 статьи 45 Градостроительного кодекса Российской Федерации, подготовленной в том числе лицами, указанными в пунктах 3 и 4 части 1.1 указанной статьи, порядка внесения изменений в такую </w:t>
      </w:r>
    </w:p>
    <w:p w:rsidR="003055C8" w:rsidRDefault="002E7396" w:rsidP="002D647F">
      <w:pPr>
        <w:jc w:val="both"/>
        <w:rPr>
          <w:sz w:val="28"/>
          <w:szCs w:val="28"/>
        </w:rPr>
      </w:pPr>
      <w:r w:rsidRPr="00401BEE">
        <w:rPr>
          <w:sz w:val="28"/>
          <w:szCs w:val="28"/>
        </w:rPr>
        <w:t xml:space="preserve">документацию, отмены такой документации или ее отдельных частей, порядка признания отдельных частей такой документации не подлежащими </w:t>
      </w:r>
    </w:p>
    <w:p w:rsidR="002D647F" w:rsidRDefault="002E7396" w:rsidP="002D647F">
      <w:pPr>
        <w:jc w:val="both"/>
        <w:rPr>
          <w:b/>
          <w:sz w:val="28"/>
          <w:szCs w:val="28"/>
        </w:rPr>
      </w:pPr>
      <w:r w:rsidRPr="00401BEE">
        <w:rPr>
          <w:sz w:val="28"/>
          <w:szCs w:val="28"/>
        </w:rPr>
        <w:t>применению</w:t>
      </w:r>
      <w:r>
        <w:rPr>
          <w:sz w:val="28"/>
          <w:szCs w:val="28"/>
        </w:rPr>
        <w:t>»</w:t>
      </w:r>
      <w:r w:rsidR="002D647F">
        <w:rPr>
          <w:sz w:val="28"/>
          <w:szCs w:val="28"/>
        </w:rPr>
        <w:t xml:space="preserve"> (докладывает Баскакова Е.В. главный специалист-главный архитектор отдела архитектуры, строительства, ЖКХ, транспорта, связи, ГО ЧС)</w:t>
      </w:r>
    </w:p>
    <w:p w:rsidR="00BF5FC3" w:rsidRDefault="00BF5FC3" w:rsidP="002D647F">
      <w:pPr>
        <w:jc w:val="both"/>
        <w:rPr>
          <w:sz w:val="28"/>
          <w:szCs w:val="28"/>
        </w:rPr>
      </w:pPr>
    </w:p>
    <w:p w:rsidR="00BF5FC3" w:rsidRDefault="00BF5FC3" w:rsidP="002D647F">
      <w:pPr>
        <w:jc w:val="both"/>
        <w:rPr>
          <w:sz w:val="28"/>
          <w:szCs w:val="28"/>
        </w:rPr>
      </w:pPr>
    </w:p>
    <w:p w:rsidR="002E7396" w:rsidRDefault="00BF5FC3" w:rsidP="002D647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E7396">
        <w:rPr>
          <w:sz w:val="28"/>
          <w:szCs w:val="28"/>
        </w:rPr>
        <w:t>. «Об отмене системы налогообложения в виде единого налога на вмененный доход для отдельных видов деятельности на территории Дзержинского района»</w:t>
      </w:r>
      <w:r w:rsidR="002D647F">
        <w:rPr>
          <w:sz w:val="28"/>
          <w:szCs w:val="28"/>
        </w:rPr>
        <w:t xml:space="preserve"> (докладывает Орлова Л.А. начальник отдела экономики)</w:t>
      </w:r>
    </w:p>
    <w:p w:rsidR="003055C8" w:rsidRDefault="003055C8" w:rsidP="002D647F">
      <w:pPr>
        <w:jc w:val="both"/>
        <w:rPr>
          <w:sz w:val="28"/>
          <w:szCs w:val="28"/>
        </w:rPr>
      </w:pPr>
    </w:p>
    <w:p w:rsidR="002D647F" w:rsidRDefault="00BF5FC3" w:rsidP="002D647F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D647F">
        <w:rPr>
          <w:sz w:val="28"/>
          <w:szCs w:val="28"/>
        </w:rPr>
        <w:t>.</w:t>
      </w:r>
      <w:r w:rsidR="002E7396" w:rsidRPr="00895864">
        <w:rPr>
          <w:sz w:val="28"/>
          <w:szCs w:val="28"/>
        </w:rPr>
        <w:t xml:space="preserve"> </w:t>
      </w:r>
      <w:r w:rsidR="002E7396">
        <w:rPr>
          <w:sz w:val="28"/>
          <w:szCs w:val="28"/>
        </w:rPr>
        <w:t>«</w:t>
      </w:r>
      <w:r w:rsidR="002E7396" w:rsidRPr="00895864">
        <w:rPr>
          <w:sz w:val="28"/>
          <w:szCs w:val="28"/>
        </w:rPr>
        <w:t xml:space="preserve">О принятии имущества в муниципальную собственность Дзержинского района Красноярского края, находящегося в государственной собственности </w:t>
      </w:r>
    </w:p>
    <w:p w:rsidR="002D647F" w:rsidRDefault="002E7396" w:rsidP="002D647F">
      <w:pPr>
        <w:jc w:val="both"/>
        <w:rPr>
          <w:sz w:val="28"/>
          <w:szCs w:val="28"/>
        </w:rPr>
      </w:pPr>
      <w:r w:rsidRPr="00895864">
        <w:rPr>
          <w:sz w:val="28"/>
          <w:szCs w:val="28"/>
        </w:rPr>
        <w:t>Красноярского края</w:t>
      </w:r>
      <w:r>
        <w:rPr>
          <w:sz w:val="28"/>
          <w:szCs w:val="28"/>
        </w:rPr>
        <w:t>»</w:t>
      </w:r>
      <w:r w:rsidR="002D647F">
        <w:rPr>
          <w:sz w:val="28"/>
          <w:szCs w:val="28"/>
        </w:rPr>
        <w:t xml:space="preserve"> (докладывает </w:t>
      </w:r>
      <w:proofErr w:type="spellStart"/>
      <w:r w:rsidR="002D647F">
        <w:rPr>
          <w:sz w:val="28"/>
          <w:szCs w:val="28"/>
        </w:rPr>
        <w:t>Музикявичене</w:t>
      </w:r>
      <w:proofErr w:type="spellEnd"/>
      <w:r w:rsidR="002D647F">
        <w:rPr>
          <w:sz w:val="28"/>
          <w:szCs w:val="28"/>
        </w:rPr>
        <w:t xml:space="preserve"> М.Н начальник отдела имущества и земельных отношений)</w:t>
      </w:r>
    </w:p>
    <w:p w:rsidR="007E01F7" w:rsidRDefault="007E01F7" w:rsidP="002D647F">
      <w:pPr>
        <w:jc w:val="both"/>
        <w:rPr>
          <w:sz w:val="28"/>
          <w:szCs w:val="28"/>
        </w:rPr>
      </w:pPr>
    </w:p>
    <w:p w:rsidR="007E01F7" w:rsidRDefault="00BF5FC3" w:rsidP="002D647F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E01F7">
        <w:rPr>
          <w:sz w:val="28"/>
          <w:szCs w:val="28"/>
        </w:rPr>
        <w:t xml:space="preserve">. «О передаче муниципального имущества в оперативное управление» (докладывает </w:t>
      </w:r>
      <w:proofErr w:type="spellStart"/>
      <w:r w:rsidR="007E01F7">
        <w:rPr>
          <w:sz w:val="28"/>
          <w:szCs w:val="28"/>
        </w:rPr>
        <w:t>Музикявичене</w:t>
      </w:r>
      <w:proofErr w:type="spellEnd"/>
      <w:r w:rsidR="007E01F7">
        <w:rPr>
          <w:sz w:val="28"/>
          <w:szCs w:val="28"/>
        </w:rPr>
        <w:t xml:space="preserve"> М.Н начальник отдела имущества и земельных отношений)</w:t>
      </w:r>
    </w:p>
    <w:p w:rsidR="002D647F" w:rsidRDefault="002D647F" w:rsidP="002D647F">
      <w:pPr>
        <w:jc w:val="both"/>
        <w:rPr>
          <w:sz w:val="28"/>
          <w:szCs w:val="28"/>
        </w:rPr>
      </w:pPr>
    </w:p>
    <w:p w:rsidR="002A3D33" w:rsidRDefault="00BF5FC3" w:rsidP="002A3D33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3D33" w:rsidRPr="002A3D33">
        <w:rPr>
          <w:sz w:val="28"/>
          <w:szCs w:val="28"/>
        </w:rPr>
        <w:t>. О внесении изменений и дополнений в решение от 28.12.2020 г. № 4-25Р «Об утверждении реестра продаж муниципального имущества Дзержинского района на 2021 год»</w:t>
      </w:r>
      <w:r w:rsidR="002A3D33">
        <w:rPr>
          <w:sz w:val="28"/>
          <w:szCs w:val="28"/>
        </w:rPr>
        <w:t xml:space="preserve"> (докладывает </w:t>
      </w:r>
      <w:proofErr w:type="spellStart"/>
      <w:r w:rsidR="002A3D33">
        <w:rPr>
          <w:sz w:val="28"/>
          <w:szCs w:val="28"/>
        </w:rPr>
        <w:t>Музикявичене</w:t>
      </w:r>
      <w:proofErr w:type="spellEnd"/>
      <w:r w:rsidR="002A3D33">
        <w:rPr>
          <w:sz w:val="28"/>
          <w:szCs w:val="28"/>
        </w:rPr>
        <w:t xml:space="preserve"> М.Н начальник отдела имущества и земельных отношений)</w:t>
      </w:r>
    </w:p>
    <w:p w:rsidR="00DF79AB" w:rsidRDefault="00DF79AB" w:rsidP="002A3D33">
      <w:pPr>
        <w:jc w:val="both"/>
        <w:rPr>
          <w:sz w:val="28"/>
          <w:szCs w:val="28"/>
        </w:rPr>
      </w:pPr>
    </w:p>
    <w:p w:rsidR="00DF79AB" w:rsidRDefault="00D904D4" w:rsidP="00DF79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5FC3">
        <w:rPr>
          <w:sz w:val="28"/>
          <w:szCs w:val="28"/>
        </w:rPr>
        <w:t>0</w:t>
      </w:r>
      <w:r w:rsidR="00DF79AB">
        <w:rPr>
          <w:sz w:val="28"/>
          <w:szCs w:val="28"/>
        </w:rPr>
        <w:t xml:space="preserve">. </w:t>
      </w:r>
      <w:r w:rsidR="00DF79AB" w:rsidRPr="00A269C8">
        <w:rPr>
          <w:sz w:val="28"/>
          <w:szCs w:val="28"/>
        </w:rPr>
        <w:t xml:space="preserve">Об утверждении Порядка предоставления и распределения </w:t>
      </w:r>
      <w:r w:rsidR="00DF79AB">
        <w:rPr>
          <w:sz w:val="28"/>
          <w:szCs w:val="28"/>
        </w:rPr>
        <w:t>субсидий</w:t>
      </w:r>
      <w:r w:rsidR="00DF79AB" w:rsidRPr="00E140AE">
        <w:rPr>
          <w:sz w:val="28"/>
          <w:szCs w:val="28"/>
        </w:rPr>
        <w:t xml:space="preserve"> </w:t>
      </w:r>
      <w:r w:rsidR="00DF79AB" w:rsidRPr="00A269C8">
        <w:rPr>
          <w:sz w:val="28"/>
          <w:szCs w:val="28"/>
        </w:rPr>
        <w:t xml:space="preserve">бюджетам </w:t>
      </w:r>
      <w:r w:rsidR="00DF79AB">
        <w:rPr>
          <w:sz w:val="28"/>
          <w:szCs w:val="28"/>
        </w:rPr>
        <w:t xml:space="preserve">сельских поселений Дзержинского </w:t>
      </w:r>
      <w:r w:rsidR="00DF79AB" w:rsidRPr="00E140AE">
        <w:rPr>
          <w:sz w:val="28"/>
          <w:szCs w:val="28"/>
        </w:rPr>
        <w:t xml:space="preserve">района </w:t>
      </w:r>
      <w:r w:rsidR="00DF79AB">
        <w:rPr>
          <w:sz w:val="28"/>
          <w:szCs w:val="28"/>
        </w:rPr>
        <w:t>на обустройство и восстановление воинских захоронений (докладывает Гончарик Ю.С. зам. главы по общественно политическим вопросам)</w:t>
      </w:r>
    </w:p>
    <w:p w:rsidR="002A3D33" w:rsidRDefault="002A3D33" w:rsidP="002D647F">
      <w:pPr>
        <w:jc w:val="both"/>
        <w:rPr>
          <w:sz w:val="28"/>
          <w:szCs w:val="28"/>
        </w:rPr>
      </w:pPr>
    </w:p>
    <w:p w:rsidR="00CE6A99" w:rsidRPr="00CE6A99" w:rsidRDefault="00BF5FC3" w:rsidP="00CE6A99">
      <w:pPr>
        <w:rPr>
          <w:sz w:val="28"/>
          <w:szCs w:val="28"/>
        </w:rPr>
      </w:pPr>
      <w:r w:rsidRPr="00BF5FC3">
        <w:rPr>
          <w:sz w:val="28"/>
          <w:szCs w:val="28"/>
        </w:rPr>
        <w:t>11</w:t>
      </w:r>
      <w:r w:rsidR="00CE6A99">
        <w:t>. «</w:t>
      </w:r>
      <w:r w:rsidR="00CE6A99" w:rsidRPr="00CE6A99">
        <w:rPr>
          <w:sz w:val="28"/>
          <w:szCs w:val="28"/>
        </w:rPr>
        <w:t>О внесении изменений в решение Дзержинского районного Совета депутатов от 19.01.2016 № 4-28Р «Об утверждении Положения о контрольно-счетном органе муниципального образования Дзержинский район Красноярского края»</w:t>
      </w:r>
      <w:r w:rsidR="00CE6A99">
        <w:rPr>
          <w:sz w:val="28"/>
          <w:szCs w:val="28"/>
        </w:rPr>
        <w:t xml:space="preserve"> (докладывает Пеплов А.С. начальник отдела обеспечения)</w:t>
      </w:r>
    </w:p>
    <w:p w:rsidR="00CE6A99" w:rsidRDefault="00CE6A99" w:rsidP="00CE6A99">
      <w:pPr>
        <w:rPr>
          <w:sz w:val="28"/>
          <w:szCs w:val="28"/>
        </w:rPr>
      </w:pPr>
    </w:p>
    <w:p w:rsidR="00CE6A99" w:rsidRDefault="00BF5FC3" w:rsidP="00CE6A99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CE6A99" w:rsidRPr="00CE6A99">
        <w:rPr>
          <w:sz w:val="28"/>
          <w:szCs w:val="28"/>
        </w:rPr>
        <w:t>.</w:t>
      </w:r>
      <w:r w:rsidR="00CE6A99">
        <w:t xml:space="preserve"> «</w:t>
      </w:r>
      <w:r w:rsidR="00CE6A99" w:rsidRPr="00CE6A99">
        <w:rPr>
          <w:sz w:val="28"/>
          <w:szCs w:val="28"/>
        </w:rPr>
        <w:t xml:space="preserve">О внесении изменений в решение Дзержинского районного Совета депутатов от 16.06.2015 № 56-374Р «Об утверждении Регламента Дзержинского районного Совета депутатов» </w:t>
      </w:r>
      <w:r w:rsidR="00CE6A99">
        <w:rPr>
          <w:sz w:val="28"/>
          <w:szCs w:val="28"/>
        </w:rPr>
        <w:t>(докладывает Пеплов А.С. начальник отдела обеспечения)</w:t>
      </w:r>
    </w:p>
    <w:p w:rsidR="00D904D4" w:rsidRDefault="00D904D4" w:rsidP="00CE6A99">
      <w:pPr>
        <w:rPr>
          <w:sz w:val="28"/>
          <w:szCs w:val="28"/>
        </w:rPr>
      </w:pPr>
    </w:p>
    <w:p w:rsidR="00D904D4" w:rsidRDefault="00BF5FC3" w:rsidP="00D904D4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904D4">
        <w:rPr>
          <w:sz w:val="28"/>
          <w:szCs w:val="28"/>
        </w:rPr>
        <w:t xml:space="preserve">. «О внесении изменений в решение № 17-142Р от 17.01.2017 «О формировании избирательной комиссии муниципального образования Дзержинский район» (докладывает </w:t>
      </w:r>
      <w:proofErr w:type="spellStart"/>
      <w:r w:rsidR="00D904D4">
        <w:rPr>
          <w:sz w:val="28"/>
          <w:szCs w:val="28"/>
        </w:rPr>
        <w:t>Ашаев</w:t>
      </w:r>
      <w:proofErr w:type="spellEnd"/>
      <w:r w:rsidR="00D904D4">
        <w:rPr>
          <w:sz w:val="28"/>
          <w:szCs w:val="28"/>
        </w:rPr>
        <w:t xml:space="preserve"> Д.Н. председатель Дзержинского районного Совета депутатов)</w:t>
      </w:r>
    </w:p>
    <w:p w:rsidR="002D647F" w:rsidRDefault="002D647F" w:rsidP="002D647F">
      <w:pPr>
        <w:jc w:val="both"/>
        <w:rPr>
          <w:sz w:val="28"/>
          <w:szCs w:val="28"/>
        </w:rPr>
      </w:pPr>
    </w:p>
    <w:p w:rsidR="002D647F" w:rsidRDefault="00BF5FC3" w:rsidP="002D647F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D647F">
        <w:rPr>
          <w:sz w:val="28"/>
          <w:szCs w:val="28"/>
        </w:rPr>
        <w:t>. Разное</w:t>
      </w:r>
      <w:r w:rsidR="00FB6B6B">
        <w:rPr>
          <w:sz w:val="28"/>
          <w:szCs w:val="28"/>
        </w:rPr>
        <w:t>:</w:t>
      </w:r>
    </w:p>
    <w:p w:rsidR="002D647F" w:rsidRDefault="002D647F" w:rsidP="002D647F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1. О выделении денежных средств администрации </w:t>
      </w:r>
      <w:proofErr w:type="spellStart"/>
      <w:r>
        <w:rPr>
          <w:sz w:val="28"/>
          <w:szCs w:val="28"/>
        </w:rPr>
        <w:t>Денисовского</w:t>
      </w:r>
      <w:proofErr w:type="spellEnd"/>
      <w:r w:rsidR="00FB6B6B">
        <w:rPr>
          <w:sz w:val="28"/>
          <w:szCs w:val="28"/>
        </w:rPr>
        <w:t xml:space="preserve"> сельсовета.</w:t>
      </w:r>
    </w:p>
    <w:p w:rsidR="002D647F" w:rsidRDefault="00E75C72" w:rsidP="002D647F">
      <w:pPr>
        <w:jc w:val="both"/>
        <w:rPr>
          <w:sz w:val="28"/>
          <w:szCs w:val="28"/>
        </w:rPr>
      </w:pPr>
      <w:r>
        <w:rPr>
          <w:sz w:val="28"/>
          <w:szCs w:val="28"/>
        </w:rPr>
        <w:t>2.О неисполнении антикоррупционной обязанности</w:t>
      </w:r>
    </w:p>
    <w:p w:rsidR="002E7396" w:rsidRPr="00895864" w:rsidRDefault="002E7396" w:rsidP="002D647F">
      <w:pPr>
        <w:jc w:val="both"/>
        <w:rPr>
          <w:sz w:val="28"/>
          <w:szCs w:val="28"/>
        </w:rPr>
      </w:pPr>
    </w:p>
    <w:bookmarkEnd w:id="0"/>
    <w:p w:rsidR="002E7396" w:rsidRPr="00895864" w:rsidRDefault="002E7396" w:rsidP="002D647F">
      <w:pPr>
        <w:jc w:val="both"/>
        <w:rPr>
          <w:sz w:val="28"/>
          <w:szCs w:val="28"/>
        </w:rPr>
      </w:pPr>
    </w:p>
    <w:p w:rsidR="002E7396" w:rsidRPr="00895864" w:rsidRDefault="002E7396" w:rsidP="002D647F">
      <w:pPr>
        <w:jc w:val="both"/>
        <w:rPr>
          <w:sz w:val="28"/>
          <w:szCs w:val="28"/>
        </w:rPr>
      </w:pPr>
    </w:p>
    <w:p w:rsidR="006D05F3" w:rsidRPr="006D05F3" w:rsidRDefault="006D05F3" w:rsidP="002D647F">
      <w:pPr>
        <w:pStyle w:val="a3"/>
        <w:jc w:val="both"/>
        <w:rPr>
          <w:sz w:val="28"/>
          <w:szCs w:val="28"/>
        </w:rPr>
      </w:pPr>
    </w:p>
    <w:sectPr w:rsidR="006D05F3" w:rsidRPr="006D05F3" w:rsidSect="008D0DA7"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96A"/>
    <w:multiLevelType w:val="hybridMultilevel"/>
    <w:tmpl w:val="A4ACFA02"/>
    <w:lvl w:ilvl="0" w:tplc="734E0A2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F479D"/>
    <w:multiLevelType w:val="hybridMultilevel"/>
    <w:tmpl w:val="A2504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5366D"/>
    <w:multiLevelType w:val="hybridMultilevel"/>
    <w:tmpl w:val="32C0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81B38"/>
    <w:multiLevelType w:val="hybridMultilevel"/>
    <w:tmpl w:val="B4E8BA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614CCC"/>
    <w:multiLevelType w:val="hybridMultilevel"/>
    <w:tmpl w:val="53C8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409D7"/>
    <w:multiLevelType w:val="hybridMultilevel"/>
    <w:tmpl w:val="98D8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82B11"/>
    <w:multiLevelType w:val="hybridMultilevel"/>
    <w:tmpl w:val="D0420FFE"/>
    <w:lvl w:ilvl="0" w:tplc="9DFEA0C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495BCF"/>
    <w:multiLevelType w:val="hybridMultilevel"/>
    <w:tmpl w:val="322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F759B"/>
    <w:multiLevelType w:val="hybridMultilevel"/>
    <w:tmpl w:val="69148C04"/>
    <w:lvl w:ilvl="0" w:tplc="FC142F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A0326"/>
    <w:multiLevelType w:val="hybridMultilevel"/>
    <w:tmpl w:val="80B879C4"/>
    <w:lvl w:ilvl="0" w:tplc="C9B4B028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 w15:restartNumberingAfterBreak="0">
    <w:nsid w:val="6A811709"/>
    <w:multiLevelType w:val="hybridMultilevel"/>
    <w:tmpl w:val="624C5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D0"/>
    <w:rsid w:val="00003039"/>
    <w:rsid w:val="00012CAA"/>
    <w:rsid w:val="000437C0"/>
    <w:rsid w:val="00074B3C"/>
    <w:rsid w:val="000E2205"/>
    <w:rsid w:val="00102BE4"/>
    <w:rsid w:val="00112747"/>
    <w:rsid w:val="00142251"/>
    <w:rsid w:val="00181C83"/>
    <w:rsid w:val="001A3486"/>
    <w:rsid w:val="001C2BDD"/>
    <w:rsid w:val="001F3AE7"/>
    <w:rsid w:val="00212DD8"/>
    <w:rsid w:val="002436EA"/>
    <w:rsid w:val="002A3D33"/>
    <w:rsid w:val="002A4617"/>
    <w:rsid w:val="002B64BC"/>
    <w:rsid w:val="002C1879"/>
    <w:rsid w:val="002D647F"/>
    <w:rsid w:val="002E7396"/>
    <w:rsid w:val="003055C8"/>
    <w:rsid w:val="00305A07"/>
    <w:rsid w:val="00340F05"/>
    <w:rsid w:val="00344401"/>
    <w:rsid w:val="00346254"/>
    <w:rsid w:val="0035305B"/>
    <w:rsid w:val="00360801"/>
    <w:rsid w:val="00377A0F"/>
    <w:rsid w:val="003C241F"/>
    <w:rsid w:val="003E45B9"/>
    <w:rsid w:val="00401DCB"/>
    <w:rsid w:val="0041614D"/>
    <w:rsid w:val="004741B6"/>
    <w:rsid w:val="004B565A"/>
    <w:rsid w:val="004B6367"/>
    <w:rsid w:val="004C6B11"/>
    <w:rsid w:val="004E50E8"/>
    <w:rsid w:val="00577AE4"/>
    <w:rsid w:val="00590FA0"/>
    <w:rsid w:val="0059625B"/>
    <w:rsid w:val="005C5D41"/>
    <w:rsid w:val="005E00ED"/>
    <w:rsid w:val="006622CD"/>
    <w:rsid w:val="00667E04"/>
    <w:rsid w:val="0069793A"/>
    <w:rsid w:val="006B1F70"/>
    <w:rsid w:val="006D05F3"/>
    <w:rsid w:val="006E1C45"/>
    <w:rsid w:val="00715339"/>
    <w:rsid w:val="00720DB2"/>
    <w:rsid w:val="00727744"/>
    <w:rsid w:val="0073151A"/>
    <w:rsid w:val="007367C4"/>
    <w:rsid w:val="00760ED0"/>
    <w:rsid w:val="00783AB6"/>
    <w:rsid w:val="007A3049"/>
    <w:rsid w:val="007E01F7"/>
    <w:rsid w:val="007F474B"/>
    <w:rsid w:val="008461F8"/>
    <w:rsid w:val="00860FA9"/>
    <w:rsid w:val="008B2710"/>
    <w:rsid w:val="008B6AAA"/>
    <w:rsid w:val="008D0DA7"/>
    <w:rsid w:val="008D2FC7"/>
    <w:rsid w:val="00913655"/>
    <w:rsid w:val="00916D2A"/>
    <w:rsid w:val="00920974"/>
    <w:rsid w:val="009566C2"/>
    <w:rsid w:val="0095756D"/>
    <w:rsid w:val="00961564"/>
    <w:rsid w:val="00965381"/>
    <w:rsid w:val="009C1D72"/>
    <w:rsid w:val="009E68A4"/>
    <w:rsid w:val="00A1203B"/>
    <w:rsid w:val="00A6796B"/>
    <w:rsid w:val="00A72945"/>
    <w:rsid w:val="00AA1F42"/>
    <w:rsid w:val="00B000C8"/>
    <w:rsid w:val="00B1080B"/>
    <w:rsid w:val="00B23F70"/>
    <w:rsid w:val="00B70DC3"/>
    <w:rsid w:val="00B9208C"/>
    <w:rsid w:val="00BC07A3"/>
    <w:rsid w:val="00BE36E4"/>
    <w:rsid w:val="00BE7B8D"/>
    <w:rsid w:val="00BF5FC3"/>
    <w:rsid w:val="00C36E40"/>
    <w:rsid w:val="00C42C4A"/>
    <w:rsid w:val="00C463DD"/>
    <w:rsid w:val="00C51D38"/>
    <w:rsid w:val="00C61E89"/>
    <w:rsid w:val="00CE6A99"/>
    <w:rsid w:val="00D151A5"/>
    <w:rsid w:val="00D15212"/>
    <w:rsid w:val="00D262E0"/>
    <w:rsid w:val="00D34735"/>
    <w:rsid w:val="00D377FE"/>
    <w:rsid w:val="00D421C5"/>
    <w:rsid w:val="00D728F7"/>
    <w:rsid w:val="00D904D4"/>
    <w:rsid w:val="00DA6201"/>
    <w:rsid w:val="00DB2020"/>
    <w:rsid w:val="00DB3DC1"/>
    <w:rsid w:val="00DD456C"/>
    <w:rsid w:val="00DE3E14"/>
    <w:rsid w:val="00DF79AB"/>
    <w:rsid w:val="00E30B0C"/>
    <w:rsid w:val="00E335DA"/>
    <w:rsid w:val="00E75C72"/>
    <w:rsid w:val="00EA3D23"/>
    <w:rsid w:val="00EB56DD"/>
    <w:rsid w:val="00EE57E4"/>
    <w:rsid w:val="00F374A0"/>
    <w:rsid w:val="00F406BF"/>
    <w:rsid w:val="00F80F6D"/>
    <w:rsid w:val="00FA752C"/>
    <w:rsid w:val="00FB6B6B"/>
    <w:rsid w:val="00FD6975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4328"/>
  <w15:chartTrackingRefBased/>
  <w15:docId w15:val="{523C02A8-AA64-4A04-A32C-16E60529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7396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6D"/>
    <w:pPr>
      <w:ind w:left="720"/>
      <w:contextualSpacing/>
    </w:pPr>
  </w:style>
  <w:style w:type="paragraph" w:styleId="a4">
    <w:name w:val="footer"/>
    <w:basedOn w:val="a"/>
    <w:link w:val="a5"/>
    <w:rsid w:val="004B565A"/>
    <w:pPr>
      <w:tabs>
        <w:tab w:val="center" w:pos="4677"/>
        <w:tab w:val="right" w:pos="9355"/>
      </w:tabs>
    </w:pPr>
    <w:rPr>
      <w:szCs w:val="20"/>
      <w:lang w:val="en-US"/>
    </w:rPr>
  </w:style>
  <w:style w:type="character" w:customStyle="1" w:styleId="a5">
    <w:name w:val="Нижний колонтитул Знак"/>
    <w:basedOn w:val="a0"/>
    <w:link w:val="a4"/>
    <w:rsid w:val="004B565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Title">
    <w:name w:val="ConsTitle"/>
    <w:rsid w:val="004B56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1">
    <w:name w:val="Без интервала1"/>
    <w:rsid w:val="000437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043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1D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1D3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401DC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2E73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EA946-4CF8-481F-BF47-07E4E146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4140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Пользователь Windows</cp:lastModifiedBy>
  <cp:revision>79</cp:revision>
  <cp:lastPrinted>2021-08-06T09:13:00Z</cp:lastPrinted>
  <dcterms:created xsi:type="dcterms:W3CDTF">2015-11-06T08:42:00Z</dcterms:created>
  <dcterms:modified xsi:type="dcterms:W3CDTF">2021-08-13T08:26:00Z</dcterms:modified>
</cp:coreProperties>
</file>